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66D6" w14:textId="221A9CDC" w:rsidR="007B78AE" w:rsidRPr="007E104A" w:rsidRDefault="007B78AE" w:rsidP="007E104A">
      <w:pPr>
        <w:spacing w:after="200" w:line="560" w:lineRule="exact"/>
        <w:jc w:val="center"/>
        <w:rPr>
          <w:rFonts w:ascii="仿宋" w:eastAsia="仿宋" w:hAnsi="仿宋" w:cs="仿宋_GB2312" w:hint="eastAsia"/>
          <w:b/>
          <w:bCs/>
          <w:sz w:val="32"/>
          <w:szCs w:val="32"/>
        </w:rPr>
      </w:pPr>
      <w:r w:rsidRPr="007E104A">
        <w:rPr>
          <w:rFonts w:ascii="仿宋" w:eastAsia="仿宋" w:hAnsi="仿宋" w:cs="仿宋_GB2312" w:hint="eastAsia"/>
          <w:b/>
          <w:bCs/>
          <w:sz w:val="32"/>
          <w:szCs w:val="32"/>
        </w:rPr>
        <w:t>就业引导单位目录</w:t>
      </w:r>
    </w:p>
    <w:p w14:paraId="1BE40C81" w14:textId="77777777" w:rsidR="007E104A" w:rsidRDefault="007E104A" w:rsidP="007E104A">
      <w:pPr>
        <w:spacing w:after="200" w:line="560" w:lineRule="exact"/>
        <w:jc w:val="center"/>
        <w:rPr>
          <w:rFonts w:ascii="仿宋" w:eastAsia="仿宋" w:hAnsi="仿宋" w:cs="仿宋_GB2312" w:hint="eastAsia"/>
          <w:b/>
          <w:bCs/>
          <w:sz w:val="24"/>
          <w:szCs w:val="24"/>
        </w:rPr>
      </w:pPr>
      <w:r>
        <w:rPr>
          <w:rFonts w:ascii="仿宋" w:eastAsia="仿宋" w:hAnsi="仿宋" w:cs="仿宋_GB2312" w:hint="eastAsia"/>
          <w:b/>
          <w:bCs/>
          <w:sz w:val="24"/>
          <w:szCs w:val="24"/>
        </w:rPr>
        <w:t>目录1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528"/>
      </w:tblGrid>
      <w:tr w:rsidR="00FA10A5" w14:paraId="69DD104F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5E69C22C" w14:textId="77777777" w:rsidR="00FA10A5" w:rsidRDefault="00FA10A5" w:rsidP="00985803">
            <w:pPr>
              <w:jc w:val="center"/>
              <w:textAlignment w:val="center"/>
              <w:rPr>
                <w:rFonts w:eastAsia="仿宋" w:hint="eastAsia"/>
                <w:b/>
                <w:sz w:val="21"/>
                <w:szCs w:val="21"/>
              </w:rPr>
            </w:pPr>
            <w:r>
              <w:rPr>
                <w:rFonts w:eastAsia="仿宋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5528" w:type="dxa"/>
            <w:vAlign w:val="center"/>
          </w:tcPr>
          <w:p w14:paraId="1A4AF019" w14:textId="23B2B5D1" w:rsidR="00FA10A5" w:rsidRDefault="00FA10A5" w:rsidP="00985803">
            <w:pPr>
              <w:jc w:val="center"/>
              <w:textAlignment w:val="center"/>
              <w:rPr>
                <w:rFonts w:eastAsia="仿宋" w:hint="eastAsia"/>
                <w:b/>
                <w:sz w:val="21"/>
                <w:szCs w:val="21"/>
              </w:rPr>
            </w:pPr>
            <w:r>
              <w:rPr>
                <w:rFonts w:eastAsia="仿宋" w:hint="eastAsia"/>
                <w:b/>
                <w:sz w:val="21"/>
                <w:szCs w:val="21"/>
              </w:rPr>
              <w:t>属性</w:t>
            </w:r>
          </w:p>
        </w:tc>
      </w:tr>
      <w:tr w:rsidR="00FA10A5" w14:paraId="2CFD48A8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60C78A47" w14:textId="77777777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/>
                <w:sz w:val="20"/>
                <w:szCs w:val="20"/>
              </w:rPr>
              <w:t>1</w:t>
            </w:r>
          </w:p>
        </w:tc>
        <w:tc>
          <w:tcPr>
            <w:tcW w:w="5528" w:type="dxa"/>
            <w:vAlign w:val="center"/>
          </w:tcPr>
          <w:p w14:paraId="6210AEFE" w14:textId="77777777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/>
                <w:sz w:val="20"/>
                <w:szCs w:val="21"/>
              </w:rPr>
              <w:t>重要学术科研机构</w:t>
            </w:r>
          </w:p>
        </w:tc>
      </w:tr>
      <w:tr w:rsidR="00FA10A5" w14:paraId="57EE1EBA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0BD92356" w14:textId="77777777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2</w:t>
            </w:r>
          </w:p>
        </w:tc>
        <w:tc>
          <w:tcPr>
            <w:tcW w:w="5528" w:type="dxa"/>
            <w:vAlign w:val="center"/>
          </w:tcPr>
          <w:p w14:paraId="242D469A" w14:textId="2AC70D72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/>
                <w:sz w:val="20"/>
                <w:szCs w:val="21"/>
              </w:rPr>
              <w:t>重要党政机关</w:t>
            </w:r>
            <w:r w:rsidR="00E94F62">
              <w:rPr>
                <w:rFonts w:eastAsia="仿宋" w:hint="eastAsia"/>
                <w:sz w:val="20"/>
                <w:szCs w:val="21"/>
              </w:rPr>
              <w:t>（选调生）</w:t>
            </w:r>
          </w:p>
        </w:tc>
      </w:tr>
      <w:tr w:rsidR="00FA10A5" w14:paraId="5DE270F2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651DBD14" w14:textId="77777777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3</w:t>
            </w:r>
          </w:p>
        </w:tc>
        <w:tc>
          <w:tcPr>
            <w:tcW w:w="5528" w:type="dxa"/>
            <w:vAlign w:val="center"/>
          </w:tcPr>
          <w:p w14:paraId="40EB9D9B" w14:textId="77777777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 w:hint="eastAsia"/>
                <w:sz w:val="20"/>
                <w:szCs w:val="21"/>
              </w:rPr>
              <w:t>国防科技单位</w:t>
            </w:r>
          </w:p>
        </w:tc>
      </w:tr>
      <w:tr w:rsidR="00FA10A5" w14:paraId="6B4F2591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5313D88B" w14:textId="77777777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4</w:t>
            </w:r>
          </w:p>
        </w:tc>
        <w:tc>
          <w:tcPr>
            <w:tcW w:w="5528" w:type="dxa"/>
            <w:vAlign w:val="center"/>
          </w:tcPr>
          <w:p w14:paraId="3B67242A" w14:textId="77777777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中国人民解放军</w:t>
            </w:r>
          </w:p>
        </w:tc>
      </w:tr>
      <w:tr w:rsidR="00FA10A5" w14:paraId="37A64C0E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56611566" w14:textId="77777777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5</w:t>
            </w:r>
          </w:p>
        </w:tc>
        <w:tc>
          <w:tcPr>
            <w:tcW w:w="5528" w:type="dxa"/>
            <w:vAlign w:val="center"/>
          </w:tcPr>
          <w:p w14:paraId="657ECF48" w14:textId="763978D3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重要金融机构</w:t>
            </w:r>
          </w:p>
        </w:tc>
      </w:tr>
      <w:tr w:rsidR="00FA10A5" w14:paraId="6AA96816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01C095E6" w14:textId="77777777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6</w:t>
            </w:r>
          </w:p>
        </w:tc>
        <w:tc>
          <w:tcPr>
            <w:tcW w:w="5528" w:type="dxa"/>
            <w:vAlign w:val="center"/>
          </w:tcPr>
          <w:p w14:paraId="54433FBE" w14:textId="3F3803F6" w:rsidR="00FA10A5" w:rsidRDefault="00FA10A5" w:rsidP="00985803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重要媒体</w:t>
            </w:r>
          </w:p>
        </w:tc>
      </w:tr>
    </w:tbl>
    <w:p w14:paraId="17D403F4" w14:textId="5582268B" w:rsidR="007E104A" w:rsidRPr="007E104A" w:rsidRDefault="007E104A" w:rsidP="007E104A">
      <w:pPr>
        <w:spacing w:after="200" w:line="560" w:lineRule="exact"/>
        <w:jc w:val="both"/>
        <w:rPr>
          <w:rFonts w:ascii="仿宋" w:eastAsia="仿宋" w:hAnsi="仿宋" w:cs="仿宋_GB2312" w:hint="eastAsia"/>
          <w:sz w:val="21"/>
          <w:szCs w:val="21"/>
        </w:rPr>
      </w:pPr>
      <w:r w:rsidRPr="00903471">
        <w:rPr>
          <w:rFonts w:ascii="仿宋" w:eastAsia="仿宋" w:hAnsi="仿宋" w:cs="仿宋_GB2312" w:hint="eastAsia"/>
          <w:sz w:val="21"/>
          <w:szCs w:val="21"/>
        </w:rPr>
        <w:t>注：就业单位</w:t>
      </w:r>
      <w:r>
        <w:rPr>
          <w:rFonts w:ascii="仿宋" w:eastAsia="仿宋" w:hAnsi="仿宋" w:cs="仿宋_GB2312" w:hint="eastAsia"/>
          <w:sz w:val="21"/>
          <w:szCs w:val="21"/>
        </w:rPr>
        <w:t>符合</w:t>
      </w:r>
      <w:r w:rsidRPr="00E94F62">
        <w:rPr>
          <w:rFonts w:ascii="仿宋" w:eastAsia="仿宋" w:hAnsi="仿宋" w:cs="仿宋_GB2312" w:hint="eastAsia"/>
          <w:b/>
          <w:bCs/>
          <w:sz w:val="21"/>
          <w:szCs w:val="21"/>
        </w:rPr>
        <w:t>目录</w:t>
      </w:r>
      <w:r w:rsidRPr="00E94F62">
        <w:rPr>
          <w:rFonts w:ascii="仿宋" w:eastAsia="仿宋" w:hAnsi="仿宋" w:cs="仿宋_GB2312"/>
          <w:b/>
          <w:bCs/>
          <w:sz w:val="21"/>
          <w:szCs w:val="21"/>
        </w:rPr>
        <w:t>1范畴</w:t>
      </w:r>
      <w:r w:rsidRPr="00903471">
        <w:rPr>
          <w:rFonts w:ascii="仿宋" w:eastAsia="仿宋" w:hAnsi="仿宋" w:cs="仿宋_GB2312"/>
          <w:sz w:val="21"/>
          <w:szCs w:val="21"/>
        </w:rPr>
        <w:t>即为引导单位，如不确定是否符合，可联系咨询。</w:t>
      </w:r>
    </w:p>
    <w:p w14:paraId="000B0ECE" w14:textId="1B1E11F8" w:rsidR="007B78AE" w:rsidRDefault="007E104A" w:rsidP="007B78AE">
      <w:pPr>
        <w:spacing w:after="200" w:line="560" w:lineRule="exact"/>
        <w:jc w:val="center"/>
        <w:rPr>
          <w:rFonts w:ascii="仿宋" w:eastAsia="仿宋" w:hAnsi="仿宋" w:cs="仿宋_GB2312" w:hint="eastAsia"/>
          <w:b/>
          <w:bCs/>
          <w:sz w:val="24"/>
          <w:szCs w:val="24"/>
        </w:rPr>
      </w:pPr>
      <w:r>
        <w:rPr>
          <w:rFonts w:ascii="仿宋" w:eastAsia="仿宋" w:hAnsi="仿宋" w:cs="仿宋_GB2312" w:hint="eastAsia"/>
          <w:b/>
          <w:bCs/>
          <w:sz w:val="24"/>
          <w:szCs w:val="24"/>
        </w:rPr>
        <w:t>目录2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528"/>
        <w:gridCol w:w="1922"/>
      </w:tblGrid>
      <w:tr w:rsidR="007B78AE" w14:paraId="128E7F6B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43439D26" w14:textId="77777777" w:rsidR="007B78AE" w:rsidRDefault="007B78AE" w:rsidP="00985803">
            <w:pPr>
              <w:jc w:val="center"/>
              <w:textAlignment w:val="center"/>
              <w:rPr>
                <w:rFonts w:eastAsia="仿宋" w:hint="eastAsia"/>
                <w:b/>
                <w:sz w:val="21"/>
                <w:szCs w:val="21"/>
              </w:rPr>
            </w:pPr>
            <w:r>
              <w:rPr>
                <w:rFonts w:eastAsia="仿宋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5528" w:type="dxa"/>
            <w:vAlign w:val="center"/>
          </w:tcPr>
          <w:p w14:paraId="13F08A02" w14:textId="77777777" w:rsidR="007B78AE" w:rsidRDefault="007B78AE" w:rsidP="00985803">
            <w:pPr>
              <w:jc w:val="center"/>
              <w:textAlignment w:val="center"/>
              <w:rPr>
                <w:rFonts w:eastAsia="仿宋" w:hint="eastAsia"/>
                <w:b/>
                <w:sz w:val="21"/>
                <w:szCs w:val="21"/>
              </w:rPr>
            </w:pPr>
            <w:r>
              <w:rPr>
                <w:rFonts w:eastAsia="仿宋" w:hint="eastAsia"/>
                <w:b/>
                <w:sz w:val="21"/>
                <w:szCs w:val="21"/>
              </w:rPr>
              <w:t>单位名称</w:t>
            </w:r>
          </w:p>
        </w:tc>
        <w:tc>
          <w:tcPr>
            <w:tcW w:w="1922" w:type="dxa"/>
            <w:vAlign w:val="center"/>
          </w:tcPr>
          <w:p w14:paraId="0DEB2F9E" w14:textId="77777777" w:rsidR="007B78AE" w:rsidRDefault="007B78AE" w:rsidP="00985803">
            <w:pPr>
              <w:jc w:val="center"/>
              <w:textAlignment w:val="center"/>
              <w:rPr>
                <w:rFonts w:eastAsia="仿宋" w:hint="eastAsia"/>
                <w:b/>
                <w:sz w:val="21"/>
                <w:szCs w:val="21"/>
              </w:rPr>
            </w:pPr>
            <w:r>
              <w:rPr>
                <w:rFonts w:eastAsia="仿宋" w:hint="eastAsia"/>
                <w:b/>
                <w:sz w:val="21"/>
                <w:szCs w:val="21"/>
              </w:rPr>
              <w:t>属性</w:t>
            </w:r>
          </w:p>
        </w:tc>
      </w:tr>
      <w:tr w:rsidR="00061BED" w14:paraId="00047746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7FBAD621" w14:textId="77777777" w:rsid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/>
                <w:sz w:val="20"/>
                <w:szCs w:val="20"/>
              </w:rPr>
              <w:t>1</w:t>
            </w:r>
          </w:p>
        </w:tc>
        <w:tc>
          <w:tcPr>
            <w:tcW w:w="5528" w:type="dxa"/>
            <w:vAlign w:val="center"/>
          </w:tcPr>
          <w:p w14:paraId="3DB59AE9" w14:textId="4418CB30" w:rsidR="00061BED" w:rsidRP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  <w:szCs w:val="20"/>
              </w:rPr>
            </w:pPr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中国石油天然气集团有限公司</w:t>
            </w:r>
          </w:p>
        </w:tc>
        <w:tc>
          <w:tcPr>
            <w:tcW w:w="1922" w:type="dxa"/>
            <w:vAlign w:val="center"/>
          </w:tcPr>
          <w:p w14:paraId="7B04BE46" w14:textId="66252DFB" w:rsid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proofErr w:type="gramStart"/>
            <w:r>
              <w:rPr>
                <w:rFonts w:ascii="仿宋" w:eastAsia="仿宋" w:hAnsi="仿宋" w:cs="仿宋_GB2312" w:hint="eastAsia"/>
                <w:sz w:val="20"/>
              </w:rPr>
              <w:t>重要央企</w:t>
            </w:r>
            <w:proofErr w:type="gramEnd"/>
          </w:p>
        </w:tc>
      </w:tr>
      <w:tr w:rsidR="00061BED" w14:paraId="2D3B8CB4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46606503" w14:textId="77777777" w:rsid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2</w:t>
            </w:r>
          </w:p>
        </w:tc>
        <w:tc>
          <w:tcPr>
            <w:tcW w:w="5528" w:type="dxa"/>
            <w:vAlign w:val="center"/>
          </w:tcPr>
          <w:p w14:paraId="7B1000D9" w14:textId="0637B740" w:rsidR="00061BED" w:rsidRP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  <w:szCs w:val="20"/>
              </w:rPr>
            </w:pPr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中国石油化工集团有限公司</w:t>
            </w:r>
          </w:p>
        </w:tc>
        <w:tc>
          <w:tcPr>
            <w:tcW w:w="1922" w:type="dxa"/>
            <w:vAlign w:val="center"/>
          </w:tcPr>
          <w:p w14:paraId="2FFD8DF4" w14:textId="37FF6818" w:rsid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proofErr w:type="gramStart"/>
            <w:r>
              <w:rPr>
                <w:rFonts w:ascii="仿宋" w:eastAsia="仿宋" w:hAnsi="仿宋" w:cs="仿宋_GB2312" w:hint="eastAsia"/>
                <w:sz w:val="20"/>
              </w:rPr>
              <w:t>重要央企</w:t>
            </w:r>
            <w:proofErr w:type="gramEnd"/>
          </w:p>
        </w:tc>
      </w:tr>
      <w:tr w:rsidR="00061BED" w14:paraId="62AB82F0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60919EAB" w14:textId="77777777" w:rsid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3</w:t>
            </w:r>
          </w:p>
        </w:tc>
        <w:tc>
          <w:tcPr>
            <w:tcW w:w="5528" w:type="dxa"/>
            <w:vAlign w:val="center"/>
          </w:tcPr>
          <w:p w14:paraId="4D80F8B0" w14:textId="227DB851" w:rsidR="00061BED" w:rsidRP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  <w:szCs w:val="20"/>
              </w:rPr>
            </w:pPr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中国中化控股有限责任公司</w:t>
            </w:r>
          </w:p>
        </w:tc>
        <w:tc>
          <w:tcPr>
            <w:tcW w:w="1922" w:type="dxa"/>
            <w:vAlign w:val="center"/>
          </w:tcPr>
          <w:p w14:paraId="67D1475C" w14:textId="5C493BAE" w:rsid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proofErr w:type="gramStart"/>
            <w:r>
              <w:rPr>
                <w:rFonts w:ascii="仿宋" w:eastAsia="仿宋" w:hAnsi="仿宋" w:cs="仿宋_GB2312" w:hint="eastAsia"/>
                <w:sz w:val="20"/>
              </w:rPr>
              <w:t>重要央企</w:t>
            </w:r>
            <w:proofErr w:type="gramEnd"/>
          </w:p>
        </w:tc>
      </w:tr>
      <w:tr w:rsidR="00061BED" w14:paraId="7EEE7A3C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68CB2E51" w14:textId="77777777" w:rsid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eastAsia="仿宋" w:hint="eastAsia"/>
                <w:sz w:val="20"/>
                <w:szCs w:val="20"/>
              </w:rPr>
              <w:t>4</w:t>
            </w:r>
          </w:p>
        </w:tc>
        <w:tc>
          <w:tcPr>
            <w:tcW w:w="5528" w:type="dxa"/>
            <w:vAlign w:val="center"/>
          </w:tcPr>
          <w:p w14:paraId="55BCC04D" w14:textId="4C14B964" w:rsidR="00061BED" w:rsidRP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  <w:szCs w:val="20"/>
              </w:rPr>
            </w:pPr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中国广核集团有限公司</w:t>
            </w:r>
          </w:p>
        </w:tc>
        <w:tc>
          <w:tcPr>
            <w:tcW w:w="1922" w:type="dxa"/>
            <w:vAlign w:val="center"/>
          </w:tcPr>
          <w:p w14:paraId="452A32DF" w14:textId="00836FAF" w:rsid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proofErr w:type="gramStart"/>
            <w:r>
              <w:rPr>
                <w:rFonts w:ascii="仿宋" w:eastAsia="仿宋" w:hAnsi="仿宋" w:cs="仿宋_GB2312" w:hint="eastAsia"/>
                <w:sz w:val="20"/>
              </w:rPr>
              <w:t>重要央企</w:t>
            </w:r>
            <w:proofErr w:type="gramEnd"/>
          </w:p>
        </w:tc>
      </w:tr>
      <w:tr w:rsidR="00061BED" w14:paraId="1069349C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311155F3" w14:textId="7B625E98" w:rsidR="00061BED" w:rsidRDefault="00061BED" w:rsidP="00061BED">
            <w:pPr>
              <w:spacing w:before="100" w:beforeAutospacing="1"/>
              <w:jc w:val="center"/>
              <w:rPr>
                <w:rFonts w:eastAsia="仿宋" w:hint="eastAsia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5</w:t>
            </w:r>
          </w:p>
        </w:tc>
        <w:tc>
          <w:tcPr>
            <w:tcW w:w="5528" w:type="dxa"/>
            <w:vAlign w:val="center"/>
          </w:tcPr>
          <w:p w14:paraId="011B0BA5" w14:textId="5219137C" w:rsidR="00061BED" w:rsidRP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  <w:szCs w:val="20"/>
              </w:rPr>
            </w:pPr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上海电气集团股份有限公司</w:t>
            </w:r>
          </w:p>
        </w:tc>
        <w:tc>
          <w:tcPr>
            <w:tcW w:w="1922" w:type="dxa"/>
            <w:vAlign w:val="center"/>
          </w:tcPr>
          <w:p w14:paraId="059A6D8C" w14:textId="4D604E83" w:rsidR="00061BED" w:rsidRPr="00871F48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重要国企</w:t>
            </w:r>
          </w:p>
        </w:tc>
      </w:tr>
      <w:tr w:rsidR="00061BED" w14:paraId="31CBA003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520A54FF" w14:textId="07D3D5BF" w:rsidR="00061BED" w:rsidRDefault="00061BED" w:rsidP="00061BED">
            <w:pPr>
              <w:spacing w:before="100" w:beforeAutospacing="1"/>
              <w:jc w:val="center"/>
              <w:rPr>
                <w:rFonts w:eastAsia="仿宋" w:hint="eastAsia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6</w:t>
            </w:r>
          </w:p>
        </w:tc>
        <w:tc>
          <w:tcPr>
            <w:tcW w:w="5528" w:type="dxa"/>
            <w:vAlign w:val="center"/>
          </w:tcPr>
          <w:p w14:paraId="716B9E83" w14:textId="270D53F1" w:rsidR="00061BED" w:rsidRP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  <w:szCs w:val="20"/>
              </w:rPr>
            </w:pPr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上海华虹（集团）有限公司</w:t>
            </w:r>
          </w:p>
        </w:tc>
        <w:tc>
          <w:tcPr>
            <w:tcW w:w="1922" w:type="dxa"/>
            <w:vAlign w:val="center"/>
          </w:tcPr>
          <w:p w14:paraId="48AD0CAA" w14:textId="700FE733" w:rsidR="00061BED" w:rsidRPr="00871F48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重要国企</w:t>
            </w:r>
          </w:p>
        </w:tc>
      </w:tr>
      <w:tr w:rsidR="00061BED" w14:paraId="734D533C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7722BA71" w14:textId="64BBC2D9" w:rsidR="00061BED" w:rsidRDefault="00061BED" w:rsidP="00061BED">
            <w:pPr>
              <w:spacing w:before="100" w:beforeAutospacing="1"/>
              <w:jc w:val="center"/>
              <w:rPr>
                <w:rFonts w:eastAsia="仿宋" w:hint="eastAsia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7</w:t>
            </w:r>
          </w:p>
        </w:tc>
        <w:tc>
          <w:tcPr>
            <w:tcW w:w="5528" w:type="dxa"/>
            <w:vAlign w:val="center"/>
          </w:tcPr>
          <w:p w14:paraId="0A576A54" w14:textId="4559FA80" w:rsidR="00061BED" w:rsidRP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  <w:szCs w:val="20"/>
              </w:rPr>
            </w:pPr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上海华谊控股集团有限公司</w:t>
            </w:r>
          </w:p>
        </w:tc>
        <w:tc>
          <w:tcPr>
            <w:tcW w:w="1922" w:type="dxa"/>
            <w:vAlign w:val="center"/>
          </w:tcPr>
          <w:p w14:paraId="5696D3EF" w14:textId="2D2592CE" w:rsidR="00061BED" w:rsidRPr="00871F48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重要国企</w:t>
            </w:r>
          </w:p>
        </w:tc>
      </w:tr>
      <w:tr w:rsidR="00061BED" w14:paraId="0EB63869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679B445B" w14:textId="21220F79" w:rsidR="00061BED" w:rsidRDefault="00061BED" w:rsidP="00061BED">
            <w:pPr>
              <w:spacing w:before="100" w:beforeAutospacing="1"/>
              <w:jc w:val="center"/>
              <w:rPr>
                <w:rFonts w:eastAsia="仿宋" w:hint="eastAsia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8</w:t>
            </w:r>
          </w:p>
        </w:tc>
        <w:tc>
          <w:tcPr>
            <w:tcW w:w="5528" w:type="dxa"/>
            <w:vAlign w:val="center"/>
          </w:tcPr>
          <w:p w14:paraId="4A9A462D" w14:textId="27EBD1F3" w:rsidR="00061BED" w:rsidRP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  <w:szCs w:val="20"/>
              </w:rPr>
            </w:pPr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哈尔滨电气集团有限公司</w:t>
            </w:r>
          </w:p>
        </w:tc>
        <w:tc>
          <w:tcPr>
            <w:tcW w:w="1922" w:type="dxa"/>
            <w:vAlign w:val="center"/>
          </w:tcPr>
          <w:p w14:paraId="1B831480" w14:textId="157DA54E" w:rsidR="00061BED" w:rsidRPr="00871F48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重要国企</w:t>
            </w:r>
          </w:p>
        </w:tc>
      </w:tr>
      <w:tr w:rsidR="00061BED" w14:paraId="276B222C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3497998D" w14:textId="32B852ED" w:rsidR="00061BED" w:rsidRDefault="00061BED" w:rsidP="00061BED">
            <w:pPr>
              <w:spacing w:before="100" w:beforeAutospacing="1"/>
              <w:jc w:val="center"/>
              <w:rPr>
                <w:rFonts w:eastAsia="仿宋" w:hint="eastAsia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9</w:t>
            </w:r>
          </w:p>
        </w:tc>
        <w:tc>
          <w:tcPr>
            <w:tcW w:w="5528" w:type="dxa"/>
            <w:vAlign w:val="center"/>
          </w:tcPr>
          <w:p w14:paraId="36EA8E30" w14:textId="1CE21BC4" w:rsidR="00061BED" w:rsidRP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  <w:szCs w:val="20"/>
              </w:rPr>
            </w:pPr>
            <w:proofErr w:type="gramStart"/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中芯国际</w:t>
            </w:r>
            <w:proofErr w:type="gramEnd"/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集成电路制造有限公司</w:t>
            </w:r>
          </w:p>
        </w:tc>
        <w:tc>
          <w:tcPr>
            <w:tcW w:w="1922" w:type="dxa"/>
            <w:vAlign w:val="center"/>
          </w:tcPr>
          <w:p w14:paraId="5F5DAAB7" w14:textId="103B6B38" w:rsidR="00061BED" w:rsidRPr="00871F48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重要国企</w:t>
            </w:r>
          </w:p>
        </w:tc>
      </w:tr>
      <w:tr w:rsidR="00061BED" w14:paraId="3A931554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3EAD8F84" w14:textId="3A5247B8" w:rsidR="00061BED" w:rsidRDefault="00061BED" w:rsidP="00061BED">
            <w:pPr>
              <w:spacing w:before="100" w:beforeAutospacing="1"/>
              <w:jc w:val="center"/>
              <w:rPr>
                <w:rFonts w:eastAsia="仿宋" w:hint="eastAsia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10</w:t>
            </w:r>
          </w:p>
        </w:tc>
        <w:tc>
          <w:tcPr>
            <w:tcW w:w="5528" w:type="dxa"/>
            <w:vAlign w:val="center"/>
          </w:tcPr>
          <w:p w14:paraId="2367A115" w14:textId="294FE26E" w:rsidR="00061BED" w:rsidRP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  <w:szCs w:val="20"/>
              </w:rPr>
            </w:pPr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宁德时代新能源科技股份有限公司</w:t>
            </w:r>
          </w:p>
        </w:tc>
        <w:tc>
          <w:tcPr>
            <w:tcW w:w="1922" w:type="dxa"/>
            <w:vAlign w:val="center"/>
          </w:tcPr>
          <w:p w14:paraId="599B6C35" w14:textId="528CFA91" w:rsidR="00061BED" w:rsidRPr="00871F48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重要民企</w:t>
            </w:r>
          </w:p>
        </w:tc>
      </w:tr>
      <w:tr w:rsidR="00061BED" w14:paraId="0B4810A4" w14:textId="77777777" w:rsidTr="00985803">
        <w:trPr>
          <w:trHeight w:val="454"/>
          <w:jc w:val="center"/>
        </w:trPr>
        <w:tc>
          <w:tcPr>
            <w:tcW w:w="846" w:type="dxa"/>
            <w:vAlign w:val="center"/>
          </w:tcPr>
          <w:p w14:paraId="5C5E9EAD" w14:textId="7B41E1FA" w:rsidR="00061BED" w:rsidRDefault="00061BED" w:rsidP="00061BED">
            <w:pPr>
              <w:spacing w:before="100" w:beforeAutospacing="1"/>
              <w:jc w:val="center"/>
              <w:rPr>
                <w:rFonts w:eastAsia="仿宋" w:hint="eastAsia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11</w:t>
            </w:r>
          </w:p>
        </w:tc>
        <w:tc>
          <w:tcPr>
            <w:tcW w:w="5528" w:type="dxa"/>
            <w:vAlign w:val="center"/>
          </w:tcPr>
          <w:p w14:paraId="34FA49C3" w14:textId="78AE6096" w:rsidR="00061BED" w:rsidRPr="00061BED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  <w:szCs w:val="20"/>
              </w:rPr>
            </w:pPr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比亚</w:t>
            </w:r>
            <w:proofErr w:type="gramStart"/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迪</w:t>
            </w:r>
            <w:proofErr w:type="gramEnd"/>
            <w:r w:rsidRPr="00061BED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股份有限公司</w:t>
            </w:r>
          </w:p>
        </w:tc>
        <w:tc>
          <w:tcPr>
            <w:tcW w:w="1922" w:type="dxa"/>
            <w:vAlign w:val="center"/>
          </w:tcPr>
          <w:p w14:paraId="00EC7B6F" w14:textId="7FBFC7D6" w:rsidR="00061BED" w:rsidRPr="00871F48" w:rsidRDefault="00061BED" w:rsidP="00061BED">
            <w:pPr>
              <w:spacing w:before="100" w:beforeAutospacing="1"/>
              <w:jc w:val="center"/>
              <w:rPr>
                <w:rFonts w:ascii="仿宋" w:eastAsia="仿宋" w:hAnsi="仿宋" w:cs="仿宋_GB2312" w:hint="eastAsia"/>
                <w:sz w:val="20"/>
              </w:rPr>
            </w:pPr>
            <w:r>
              <w:rPr>
                <w:rFonts w:ascii="仿宋" w:eastAsia="仿宋" w:hAnsi="仿宋" w:cs="仿宋_GB2312" w:hint="eastAsia"/>
                <w:sz w:val="20"/>
              </w:rPr>
              <w:t>重要民企</w:t>
            </w:r>
          </w:p>
        </w:tc>
      </w:tr>
    </w:tbl>
    <w:p w14:paraId="5C4A57A4" w14:textId="15C10E7C" w:rsidR="00061BED" w:rsidRPr="007E104A" w:rsidRDefault="007E104A" w:rsidP="007E104A">
      <w:pPr>
        <w:spacing w:after="200" w:line="560" w:lineRule="exact"/>
        <w:jc w:val="both"/>
        <w:rPr>
          <w:rFonts w:ascii="仿宋" w:eastAsia="仿宋" w:hAnsi="仿宋" w:cs="仿宋_GB2312" w:hint="eastAsia"/>
          <w:sz w:val="21"/>
          <w:szCs w:val="21"/>
        </w:rPr>
      </w:pPr>
      <w:r w:rsidRPr="00903471">
        <w:rPr>
          <w:rFonts w:ascii="仿宋" w:eastAsia="仿宋" w:hAnsi="仿宋" w:cs="仿宋_GB2312" w:hint="eastAsia"/>
          <w:sz w:val="21"/>
          <w:szCs w:val="21"/>
        </w:rPr>
        <w:t>注：</w:t>
      </w:r>
      <w:r w:rsidR="00E94F62">
        <w:rPr>
          <w:rFonts w:ascii="仿宋" w:eastAsia="仿宋" w:hAnsi="仿宋" w:cs="仿宋_GB2312" w:hint="eastAsia"/>
          <w:sz w:val="21"/>
          <w:szCs w:val="21"/>
        </w:rPr>
        <w:t>学生本人</w:t>
      </w:r>
      <w:r w:rsidRPr="00903471">
        <w:rPr>
          <w:rFonts w:ascii="仿宋" w:eastAsia="仿宋" w:hAnsi="仿宋" w:cs="仿宋_GB2312" w:hint="eastAsia"/>
          <w:sz w:val="21"/>
          <w:szCs w:val="21"/>
        </w:rPr>
        <w:t>就业单位</w:t>
      </w:r>
      <w:r w:rsidR="00E94F62">
        <w:rPr>
          <w:rFonts w:ascii="仿宋" w:eastAsia="仿宋" w:hAnsi="仿宋" w:cs="仿宋_GB2312" w:hint="eastAsia"/>
          <w:sz w:val="21"/>
          <w:szCs w:val="21"/>
        </w:rPr>
        <w:t>的</w:t>
      </w:r>
      <w:r w:rsidRPr="00E94F62">
        <w:rPr>
          <w:rFonts w:ascii="仿宋" w:eastAsia="仿宋" w:hAnsi="仿宋" w:cs="仿宋_GB2312" w:hint="eastAsia"/>
          <w:b/>
          <w:bCs/>
          <w:sz w:val="21"/>
          <w:szCs w:val="21"/>
        </w:rPr>
        <w:t>顶级</w:t>
      </w:r>
      <w:proofErr w:type="gramStart"/>
      <w:r w:rsidRPr="00E94F62">
        <w:rPr>
          <w:rFonts w:ascii="仿宋" w:eastAsia="仿宋" w:hAnsi="仿宋" w:cs="仿宋_GB2312" w:hint="eastAsia"/>
          <w:b/>
          <w:bCs/>
          <w:sz w:val="21"/>
          <w:szCs w:val="21"/>
        </w:rPr>
        <w:t>母机构</w:t>
      </w:r>
      <w:proofErr w:type="gramEnd"/>
      <w:r>
        <w:rPr>
          <w:rFonts w:ascii="仿宋" w:eastAsia="仿宋" w:hAnsi="仿宋" w:cs="仿宋_GB2312" w:hint="eastAsia"/>
          <w:sz w:val="21"/>
          <w:szCs w:val="21"/>
        </w:rPr>
        <w:t>符合</w:t>
      </w:r>
      <w:r w:rsidRPr="00903471">
        <w:rPr>
          <w:rFonts w:ascii="仿宋" w:eastAsia="仿宋" w:hAnsi="仿宋" w:cs="仿宋_GB2312" w:hint="eastAsia"/>
          <w:sz w:val="21"/>
          <w:szCs w:val="21"/>
        </w:rPr>
        <w:t>目录</w:t>
      </w:r>
      <w:r>
        <w:rPr>
          <w:rFonts w:ascii="仿宋" w:eastAsia="仿宋" w:hAnsi="仿宋" w:cs="仿宋_GB2312" w:hint="eastAsia"/>
          <w:sz w:val="21"/>
          <w:szCs w:val="21"/>
        </w:rPr>
        <w:t>2</w:t>
      </w:r>
      <w:r w:rsidRPr="00903471">
        <w:rPr>
          <w:rFonts w:ascii="仿宋" w:eastAsia="仿宋" w:hAnsi="仿宋" w:cs="仿宋_GB2312"/>
          <w:sz w:val="21"/>
          <w:szCs w:val="21"/>
        </w:rPr>
        <w:t>即为引导单位，如不确定是否符合，可联系咨询。</w:t>
      </w:r>
    </w:p>
    <w:sectPr w:rsidR="00061BED" w:rsidRPr="007E104A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588CE" w14:textId="77777777" w:rsidR="00F277BD" w:rsidRDefault="00F277BD">
      <w:pPr>
        <w:rPr>
          <w:rFonts w:hint="eastAsia"/>
        </w:rPr>
      </w:pPr>
      <w:r>
        <w:separator/>
      </w:r>
    </w:p>
  </w:endnote>
  <w:endnote w:type="continuationSeparator" w:id="0">
    <w:p w14:paraId="17FCD4A3" w14:textId="77777777" w:rsidR="00F277BD" w:rsidRDefault="00F277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0796" w14:textId="77777777" w:rsidR="001A2FB7" w:rsidRDefault="001A2FB7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1E54A" wp14:editId="7465F0D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65C34" w14:textId="77777777" w:rsidR="001A2FB7" w:rsidRDefault="001A2FB7">
                          <w:pPr>
                            <w:pStyle w:val="a4"/>
                            <w:rPr>
                              <w:rFonts w:ascii="仿宋" w:eastAsia="仿宋" w:hAnsi="仿宋" w:cs="仿宋" w:hint="eastAsia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</w:rPr>
                            <w:fldChar w:fldCharType="separate"/>
                          </w:r>
                          <w:r w:rsidR="00F46EFB">
                            <w:rPr>
                              <w:rFonts w:ascii="仿宋" w:eastAsia="仿宋" w:hAnsi="仿宋" w:cs="仿宋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1E54A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5D65C34" w14:textId="77777777" w:rsidR="001A2FB7" w:rsidRDefault="001A2FB7">
                    <w:pPr>
                      <w:pStyle w:val="a4"/>
                      <w:rPr>
                        <w:rFonts w:ascii="仿宋" w:eastAsia="仿宋" w:hAnsi="仿宋" w:cs="仿宋" w:hint="eastAsia"/>
                      </w:rPr>
                    </w:pPr>
                    <w:r>
                      <w:rPr>
                        <w:rFonts w:ascii="仿宋" w:eastAsia="仿宋" w:hAnsi="仿宋" w:cs="仿宋" w:hint="eastAsia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</w:rPr>
                      <w:fldChar w:fldCharType="separate"/>
                    </w:r>
                    <w:r w:rsidR="00F46EFB">
                      <w:rPr>
                        <w:rFonts w:ascii="仿宋" w:eastAsia="仿宋" w:hAnsi="仿宋" w:cs="仿宋"/>
                        <w:noProof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D074" w14:textId="77777777" w:rsidR="00F277BD" w:rsidRDefault="00F277BD">
      <w:pPr>
        <w:rPr>
          <w:rFonts w:hint="eastAsia"/>
        </w:rPr>
      </w:pPr>
      <w:r>
        <w:separator/>
      </w:r>
    </w:p>
  </w:footnote>
  <w:footnote w:type="continuationSeparator" w:id="0">
    <w:p w14:paraId="3329A41A" w14:textId="77777777" w:rsidR="00F277BD" w:rsidRDefault="00F277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U1OWJkZWVlZDhkMGQxODJiNzZkOWU3YzVlYTdmMjgifQ=="/>
  </w:docVars>
  <w:rsids>
    <w:rsidRoot w:val="00706144"/>
    <w:rsid w:val="0000318B"/>
    <w:rsid w:val="00061BED"/>
    <w:rsid w:val="000F2C67"/>
    <w:rsid w:val="00101AE9"/>
    <w:rsid w:val="00155BB4"/>
    <w:rsid w:val="00160D78"/>
    <w:rsid w:val="001A2FB7"/>
    <w:rsid w:val="001B3789"/>
    <w:rsid w:val="00247C5A"/>
    <w:rsid w:val="00373DE7"/>
    <w:rsid w:val="003B5B6F"/>
    <w:rsid w:val="003C5EBA"/>
    <w:rsid w:val="003E2C54"/>
    <w:rsid w:val="0042381E"/>
    <w:rsid w:val="00425669"/>
    <w:rsid w:val="004A57AB"/>
    <w:rsid w:val="004C6724"/>
    <w:rsid w:val="004D10BE"/>
    <w:rsid w:val="005458E6"/>
    <w:rsid w:val="0068460B"/>
    <w:rsid w:val="006B24F0"/>
    <w:rsid w:val="006F70CB"/>
    <w:rsid w:val="00706144"/>
    <w:rsid w:val="00727CEE"/>
    <w:rsid w:val="007B78AE"/>
    <w:rsid w:val="007E104A"/>
    <w:rsid w:val="00871F48"/>
    <w:rsid w:val="008824E8"/>
    <w:rsid w:val="00890356"/>
    <w:rsid w:val="008E6C84"/>
    <w:rsid w:val="009F6556"/>
    <w:rsid w:val="00A02CE4"/>
    <w:rsid w:val="00A13B9F"/>
    <w:rsid w:val="00A52717"/>
    <w:rsid w:val="00AC5D87"/>
    <w:rsid w:val="00C03C18"/>
    <w:rsid w:val="00C11B0E"/>
    <w:rsid w:val="00C54B42"/>
    <w:rsid w:val="00C849AA"/>
    <w:rsid w:val="00CA637E"/>
    <w:rsid w:val="00CB0B51"/>
    <w:rsid w:val="00CC15BA"/>
    <w:rsid w:val="00D14635"/>
    <w:rsid w:val="00D8126F"/>
    <w:rsid w:val="00DB4292"/>
    <w:rsid w:val="00E15952"/>
    <w:rsid w:val="00E37514"/>
    <w:rsid w:val="00E94F62"/>
    <w:rsid w:val="00EE3773"/>
    <w:rsid w:val="00F277BD"/>
    <w:rsid w:val="00F46EFB"/>
    <w:rsid w:val="00F6335A"/>
    <w:rsid w:val="00FA10A5"/>
    <w:rsid w:val="00FB04C6"/>
    <w:rsid w:val="014D0B1B"/>
    <w:rsid w:val="017945C1"/>
    <w:rsid w:val="01A7022B"/>
    <w:rsid w:val="01E23011"/>
    <w:rsid w:val="02151639"/>
    <w:rsid w:val="02201D8C"/>
    <w:rsid w:val="02DA4630"/>
    <w:rsid w:val="03634626"/>
    <w:rsid w:val="0371289F"/>
    <w:rsid w:val="04090D29"/>
    <w:rsid w:val="045D72C7"/>
    <w:rsid w:val="049C1B9D"/>
    <w:rsid w:val="04DD5D12"/>
    <w:rsid w:val="04FA68C4"/>
    <w:rsid w:val="05E3584B"/>
    <w:rsid w:val="067508F8"/>
    <w:rsid w:val="071B4002"/>
    <w:rsid w:val="07EC6998"/>
    <w:rsid w:val="081859DF"/>
    <w:rsid w:val="08471E20"/>
    <w:rsid w:val="08534F58"/>
    <w:rsid w:val="086B0D91"/>
    <w:rsid w:val="08DD09D6"/>
    <w:rsid w:val="093E76C7"/>
    <w:rsid w:val="0C2D57D1"/>
    <w:rsid w:val="0C476893"/>
    <w:rsid w:val="0D1B387B"/>
    <w:rsid w:val="0D4D1E63"/>
    <w:rsid w:val="0DCD5D4F"/>
    <w:rsid w:val="0E820056"/>
    <w:rsid w:val="0EE02FCE"/>
    <w:rsid w:val="0F0547E3"/>
    <w:rsid w:val="110C0862"/>
    <w:rsid w:val="11653D6C"/>
    <w:rsid w:val="117114E9"/>
    <w:rsid w:val="11A46F05"/>
    <w:rsid w:val="11A958FA"/>
    <w:rsid w:val="12502219"/>
    <w:rsid w:val="129C0FBA"/>
    <w:rsid w:val="134753CA"/>
    <w:rsid w:val="13737F6D"/>
    <w:rsid w:val="13A10F7E"/>
    <w:rsid w:val="13F310AE"/>
    <w:rsid w:val="141D612B"/>
    <w:rsid w:val="15000BA8"/>
    <w:rsid w:val="15826B8D"/>
    <w:rsid w:val="15A72150"/>
    <w:rsid w:val="15BD1974"/>
    <w:rsid w:val="15C42D02"/>
    <w:rsid w:val="15C90318"/>
    <w:rsid w:val="16106893"/>
    <w:rsid w:val="166B59CF"/>
    <w:rsid w:val="16AD3796"/>
    <w:rsid w:val="16BD4F6D"/>
    <w:rsid w:val="17103D25"/>
    <w:rsid w:val="173806BB"/>
    <w:rsid w:val="17892EE7"/>
    <w:rsid w:val="179E3A27"/>
    <w:rsid w:val="17DF2075"/>
    <w:rsid w:val="180025AA"/>
    <w:rsid w:val="19235F91"/>
    <w:rsid w:val="19795F90"/>
    <w:rsid w:val="197C38F4"/>
    <w:rsid w:val="198A7DBF"/>
    <w:rsid w:val="19B412DF"/>
    <w:rsid w:val="1A1104E0"/>
    <w:rsid w:val="1B2B3823"/>
    <w:rsid w:val="1B481CDF"/>
    <w:rsid w:val="1B583482"/>
    <w:rsid w:val="1C8B457A"/>
    <w:rsid w:val="1CC6770F"/>
    <w:rsid w:val="1D5A3F4C"/>
    <w:rsid w:val="1D821CE5"/>
    <w:rsid w:val="1F0E3240"/>
    <w:rsid w:val="1FD9384E"/>
    <w:rsid w:val="20462482"/>
    <w:rsid w:val="20A30020"/>
    <w:rsid w:val="210D3873"/>
    <w:rsid w:val="212136FE"/>
    <w:rsid w:val="21751354"/>
    <w:rsid w:val="2381671B"/>
    <w:rsid w:val="23B215AB"/>
    <w:rsid w:val="23F76998"/>
    <w:rsid w:val="24577437"/>
    <w:rsid w:val="24F133E8"/>
    <w:rsid w:val="25C25679"/>
    <w:rsid w:val="26867B60"/>
    <w:rsid w:val="26BB5A5B"/>
    <w:rsid w:val="27331FE9"/>
    <w:rsid w:val="278E13C2"/>
    <w:rsid w:val="279F193E"/>
    <w:rsid w:val="27A26C1B"/>
    <w:rsid w:val="28084481"/>
    <w:rsid w:val="287405B8"/>
    <w:rsid w:val="2916410F"/>
    <w:rsid w:val="297B5986"/>
    <w:rsid w:val="29AF561F"/>
    <w:rsid w:val="29B6075C"/>
    <w:rsid w:val="2A1022DB"/>
    <w:rsid w:val="2A337FFE"/>
    <w:rsid w:val="2AA44A58"/>
    <w:rsid w:val="2B2A7653"/>
    <w:rsid w:val="2B3C1135"/>
    <w:rsid w:val="2BF043F9"/>
    <w:rsid w:val="2C0C4974"/>
    <w:rsid w:val="2D1A7254"/>
    <w:rsid w:val="2E385BE3"/>
    <w:rsid w:val="2E7A26A0"/>
    <w:rsid w:val="2F000DF7"/>
    <w:rsid w:val="2F740E9D"/>
    <w:rsid w:val="300D4E4E"/>
    <w:rsid w:val="3011493E"/>
    <w:rsid w:val="316B62D0"/>
    <w:rsid w:val="31F167D5"/>
    <w:rsid w:val="332130EA"/>
    <w:rsid w:val="3402116D"/>
    <w:rsid w:val="3454129D"/>
    <w:rsid w:val="34EE34A0"/>
    <w:rsid w:val="36581519"/>
    <w:rsid w:val="36F80606"/>
    <w:rsid w:val="37296A11"/>
    <w:rsid w:val="374E46CA"/>
    <w:rsid w:val="37DA41AF"/>
    <w:rsid w:val="38213B8C"/>
    <w:rsid w:val="385964E7"/>
    <w:rsid w:val="38B53992"/>
    <w:rsid w:val="38D97FC3"/>
    <w:rsid w:val="392A3571"/>
    <w:rsid w:val="395444B2"/>
    <w:rsid w:val="397F500E"/>
    <w:rsid w:val="3A4D0C68"/>
    <w:rsid w:val="3AFF6407"/>
    <w:rsid w:val="3B295232"/>
    <w:rsid w:val="3BE178BA"/>
    <w:rsid w:val="3C096E11"/>
    <w:rsid w:val="3DBD6105"/>
    <w:rsid w:val="3E8F55F5"/>
    <w:rsid w:val="401D2DFC"/>
    <w:rsid w:val="406D5BC1"/>
    <w:rsid w:val="410F0A26"/>
    <w:rsid w:val="41A82C28"/>
    <w:rsid w:val="42C10446"/>
    <w:rsid w:val="43713C1A"/>
    <w:rsid w:val="43A15B81"/>
    <w:rsid w:val="43D917BF"/>
    <w:rsid w:val="446E0159"/>
    <w:rsid w:val="46B502C1"/>
    <w:rsid w:val="46E12E64"/>
    <w:rsid w:val="46E546A8"/>
    <w:rsid w:val="46E75FA1"/>
    <w:rsid w:val="46FA5CD4"/>
    <w:rsid w:val="46FF778E"/>
    <w:rsid w:val="470703F1"/>
    <w:rsid w:val="471C3E9C"/>
    <w:rsid w:val="484A2C8B"/>
    <w:rsid w:val="488A1DB1"/>
    <w:rsid w:val="48981C49"/>
    <w:rsid w:val="49B91E77"/>
    <w:rsid w:val="49E65525"/>
    <w:rsid w:val="4A91694F"/>
    <w:rsid w:val="4AA04DE4"/>
    <w:rsid w:val="4AF834BB"/>
    <w:rsid w:val="4B58121B"/>
    <w:rsid w:val="4B5D7F81"/>
    <w:rsid w:val="4B887D52"/>
    <w:rsid w:val="4BB5041C"/>
    <w:rsid w:val="4BEA4569"/>
    <w:rsid w:val="4C8F6EBF"/>
    <w:rsid w:val="4CE0596C"/>
    <w:rsid w:val="4DCD5EF0"/>
    <w:rsid w:val="4EBB043F"/>
    <w:rsid w:val="4FA049E5"/>
    <w:rsid w:val="507E33BD"/>
    <w:rsid w:val="50AC44E3"/>
    <w:rsid w:val="50E35A2B"/>
    <w:rsid w:val="514E7348"/>
    <w:rsid w:val="515E50B1"/>
    <w:rsid w:val="52910AF3"/>
    <w:rsid w:val="54063F0A"/>
    <w:rsid w:val="54FE2E33"/>
    <w:rsid w:val="55733EC3"/>
    <w:rsid w:val="55747599"/>
    <w:rsid w:val="557C1FAA"/>
    <w:rsid w:val="55D22380"/>
    <w:rsid w:val="55E62245"/>
    <w:rsid w:val="563C1E65"/>
    <w:rsid w:val="56694C24"/>
    <w:rsid w:val="567C04B4"/>
    <w:rsid w:val="56BA5480"/>
    <w:rsid w:val="57792C45"/>
    <w:rsid w:val="5798454C"/>
    <w:rsid w:val="57B7551B"/>
    <w:rsid w:val="5A1B7FE4"/>
    <w:rsid w:val="5A7F095D"/>
    <w:rsid w:val="5C4A2E02"/>
    <w:rsid w:val="5C4B1054"/>
    <w:rsid w:val="5C8C6F77"/>
    <w:rsid w:val="5CE46DB3"/>
    <w:rsid w:val="5DBE010B"/>
    <w:rsid w:val="5DDC3F2E"/>
    <w:rsid w:val="5E4A533B"/>
    <w:rsid w:val="5E693A13"/>
    <w:rsid w:val="602A71D2"/>
    <w:rsid w:val="6115578D"/>
    <w:rsid w:val="611759A9"/>
    <w:rsid w:val="613B0F6B"/>
    <w:rsid w:val="626F35C2"/>
    <w:rsid w:val="638766EA"/>
    <w:rsid w:val="638D1F52"/>
    <w:rsid w:val="63B15515"/>
    <w:rsid w:val="63B76FCF"/>
    <w:rsid w:val="63C11B5F"/>
    <w:rsid w:val="64D40591"/>
    <w:rsid w:val="655D5954"/>
    <w:rsid w:val="65A11CE5"/>
    <w:rsid w:val="65F938CF"/>
    <w:rsid w:val="66214BD4"/>
    <w:rsid w:val="667747F4"/>
    <w:rsid w:val="674D4D6E"/>
    <w:rsid w:val="67FF0A72"/>
    <w:rsid w:val="68126ECA"/>
    <w:rsid w:val="68594AF9"/>
    <w:rsid w:val="68993147"/>
    <w:rsid w:val="68D45F2D"/>
    <w:rsid w:val="693E5A9D"/>
    <w:rsid w:val="69A55B1C"/>
    <w:rsid w:val="6A6A1334"/>
    <w:rsid w:val="6B712159"/>
    <w:rsid w:val="6B985938"/>
    <w:rsid w:val="6BC51FA8"/>
    <w:rsid w:val="6D1B4559"/>
    <w:rsid w:val="6D592EA5"/>
    <w:rsid w:val="6E02353D"/>
    <w:rsid w:val="6E71421E"/>
    <w:rsid w:val="6FA67EF8"/>
    <w:rsid w:val="6FC30AAA"/>
    <w:rsid w:val="6FCF744E"/>
    <w:rsid w:val="6FEF600D"/>
    <w:rsid w:val="706933FF"/>
    <w:rsid w:val="7113780F"/>
    <w:rsid w:val="71CA4371"/>
    <w:rsid w:val="726C2A2E"/>
    <w:rsid w:val="727D5888"/>
    <w:rsid w:val="73B21561"/>
    <w:rsid w:val="73BE7F06"/>
    <w:rsid w:val="741C69DA"/>
    <w:rsid w:val="74583EB6"/>
    <w:rsid w:val="747454D2"/>
    <w:rsid w:val="76A553AD"/>
    <w:rsid w:val="776B3F01"/>
    <w:rsid w:val="785169E9"/>
    <w:rsid w:val="78C064CE"/>
    <w:rsid w:val="78D41F79"/>
    <w:rsid w:val="78E201F2"/>
    <w:rsid w:val="79144124"/>
    <w:rsid w:val="798E2128"/>
    <w:rsid w:val="79A302E9"/>
    <w:rsid w:val="7B87759E"/>
    <w:rsid w:val="7BCB7664"/>
    <w:rsid w:val="7BFC5A6F"/>
    <w:rsid w:val="7C140980"/>
    <w:rsid w:val="7D3769CF"/>
    <w:rsid w:val="7E3F7E95"/>
    <w:rsid w:val="7F81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142C2"/>
  <w15:docId w15:val="{31A95DC3-2B51-43F6-A823-C7F155AF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8126F"/>
    <w:pPr>
      <w:widowControl w:val="0"/>
      <w:autoSpaceDE w:val="0"/>
      <w:autoSpaceDN w:val="0"/>
    </w:pPr>
    <w:rPr>
      <w:rFonts w:ascii="华文宋体" w:eastAsia="华文宋体" w:hAnsi="华文宋体" w:cs="华文宋体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autoSpaceDE/>
      <w:autoSpaceDN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uiPriority w:val="99"/>
    <w:qFormat/>
    <w:rPr>
      <w:rFonts w:cs="Times New Roman"/>
      <w:sz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pPr>
      <w:spacing w:before="4" w:line="318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">
    <w:name w:val="TOC Heading"/>
    <w:basedOn w:val="1"/>
    <w:next w:val="a"/>
    <w:uiPriority w:val="39"/>
    <w:unhideWhenUsed/>
    <w:qFormat/>
    <w:rsid w:val="00C11B0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C11B0E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TOC1">
    <w:name w:val="toc 1"/>
    <w:basedOn w:val="a"/>
    <w:next w:val="a"/>
    <w:autoRedefine/>
    <w:uiPriority w:val="39"/>
    <w:unhideWhenUsed/>
    <w:rsid w:val="00C11B0E"/>
    <w:pPr>
      <w:widowControl/>
      <w:autoSpaceDE/>
      <w:autoSpaceDN/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TOC3">
    <w:name w:val="toc 3"/>
    <w:basedOn w:val="a"/>
    <w:next w:val="a"/>
    <w:autoRedefine/>
    <w:uiPriority w:val="39"/>
    <w:unhideWhenUsed/>
    <w:rsid w:val="00C11B0E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character" w:styleId="aa">
    <w:name w:val="Hyperlink"/>
    <w:basedOn w:val="a0"/>
    <w:uiPriority w:val="99"/>
    <w:unhideWhenUsed/>
    <w:rsid w:val="00C11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E6D7C03-AD4E-45C9-AA28-30B699EFBB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杲光伟</dc:creator>
  <cp:lastModifiedBy>雪峰 马</cp:lastModifiedBy>
  <cp:revision>12</cp:revision>
  <dcterms:created xsi:type="dcterms:W3CDTF">2023-05-08T11:05:00Z</dcterms:created>
  <dcterms:modified xsi:type="dcterms:W3CDTF">2025-04-11T05:20:00Z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308AE101BF724F3D84E8A929FC75B5DB</vt:lpwstr>
  </property>
</Properties>
</file>