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315" w:lineRule="atLeast"/>
        <w:ind w:left="750" w:right="7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年化学化工学院接收推免生申请表</w:t>
      </w:r>
    </w:p>
    <w:p>
      <w:pPr>
        <w:pStyle w:val="2"/>
        <w:widowControl/>
        <w:spacing w:line="315" w:lineRule="atLeast"/>
        <w:ind w:left="750" w:right="750"/>
        <w:jc w:val="center"/>
      </w:pPr>
    </w:p>
    <w:tbl>
      <w:tblPr>
        <w:tblStyle w:val="3"/>
        <w:tblW w:w="7980" w:type="dxa"/>
        <w:tblInd w:w="37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492"/>
        <w:gridCol w:w="709"/>
        <w:gridCol w:w="1168"/>
        <w:gridCol w:w="613"/>
        <w:gridCol w:w="118"/>
        <w:gridCol w:w="558"/>
        <w:gridCol w:w="23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姓 名 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性 别 </w:t>
            </w:r>
          </w:p>
        </w:tc>
        <w:tc>
          <w:tcPr>
            <w:tcW w:w="11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学校 </w:t>
            </w:r>
          </w:p>
        </w:tc>
        <w:tc>
          <w:tcPr>
            <w:tcW w:w="292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所在院系及专业 </w:t>
            </w:r>
          </w:p>
        </w:tc>
        <w:tc>
          <w:tcPr>
            <w:tcW w:w="39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专业排名 </w:t>
            </w:r>
          </w:p>
        </w:tc>
        <w:tc>
          <w:tcPr>
            <w:tcW w:w="2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排名/专业总人数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left="210" w:hanging="21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通讯地址 </w:t>
            </w:r>
          </w:p>
        </w:tc>
        <w:tc>
          <w:tcPr>
            <w:tcW w:w="39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邮编 </w:t>
            </w:r>
          </w:p>
        </w:tc>
        <w:tc>
          <w:tcPr>
            <w:tcW w:w="2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移动电话 </w:t>
            </w:r>
          </w:p>
        </w:tc>
        <w:tc>
          <w:tcPr>
            <w:tcW w:w="1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Email </w:t>
            </w:r>
          </w:p>
        </w:tc>
        <w:tc>
          <w:tcPr>
            <w:tcW w:w="482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666666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申请专业（直博生请注明导师） </w:t>
            </w:r>
          </w:p>
        </w:tc>
        <w:tc>
          <w:tcPr>
            <w:tcW w:w="552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 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英语水平：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英语六级：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u w:val="single"/>
                <w:lang w:bidi="ar"/>
              </w:rPr>
              <w:t>          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        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          其    他： 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u w:val="single"/>
                <w:lang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（如托福，雅思，高级口译，中级口译等）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学习和工作经历（自高中起）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bookmarkStart w:id="0" w:name="_GoBack"/>
            <w:bookmarkEnd w:id="0"/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获奖情况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科研经历及成果 </w:t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其它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>   </w:t>
            </w:r>
          </w:p>
          <w:p>
            <w:pPr>
              <w:widowControl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我郑重承诺以上所填信息属实，如有不实，愿承担由此造成的一切后果。 </w:t>
            </w:r>
          </w:p>
          <w:p>
            <w:pPr>
              <w:widowControl/>
              <w:jc w:val="right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 xml:space="preserve">                                      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            </w:t>
            </w:r>
            <w:r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签名：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lang w:bidi="ar"/>
              </w:rPr>
              <w:t>    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</w:tr>
    </w:tbl>
    <w:p>
      <w:pPr>
        <w:pStyle w:val="2"/>
        <w:widowControl/>
        <w:spacing w:line="315" w:lineRule="atLeast"/>
        <w:ind w:right="7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yN2I2NjQ3MmIwOWRjZDc0ZjcyNjk1ZjM3OGQzMDcifQ=="/>
  </w:docVars>
  <w:rsids>
    <w:rsidRoot w:val="7E534637"/>
    <w:rsid w:val="00074627"/>
    <w:rsid w:val="0071057D"/>
    <w:rsid w:val="009B2CE3"/>
    <w:rsid w:val="00EC2AB6"/>
    <w:rsid w:val="4713141A"/>
    <w:rsid w:val="5EB70A07"/>
    <w:rsid w:val="7E5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yperlink"/>
    <w:basedOn w:val="4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229</Characters>
  <Lines>3</Lines>
  <Paragraphs>1</Paragraphs>
  <TotalTime>8</TotalTime>
  <ScaleCrop>false</ScaleCrop>
  <LinksUpToDate>false</LinksUpToDate>
  <CharactersWithSpaces>378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2019-09-19T01:26:00Z</dcterms:created>
  <dc:creator>liyuping</dc:creator>
  <cp:lastModifiedBy>希妈cindy</cp:lastModifiedBy>
  <dcterms:modified xsi:type="dcterms:W3CDTF">2022-09-19T07:44:30Z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B7E366ACA94E4D1884040898D8D41A5A</vt:lpwstr>
  </property>
</Properties>
</file>